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20F1F" w14:textId="77777777" w:rsidR="00015B07" w:rsidRPr="00F656E8" w:rsidRDefault="00015B07">
      <w:pPr>
        <w:rPr>
          <w:b/>
          <w:bCs/>
          <w:sz w:val="24"/>
          <w:szCs w:val="24"/>
        </w:rPr>
      </w:pPr>
    </w:p>
    <w:p w14:paraId="311AD8D4" w14:textId="396C1A79" w:rsidR="00B76663" w:rsidRPr="00F656E8" w:rsidRDefault="00B76663" w:rsidP="003D2CE5">
      <w:pPr>
        <w:rPr>
          <w:b/>
          <w:bCs/>
          <w:sz w:val="24"/>
          <w:szCs w:val="24"/>
        </w:rPr>
      </w:pPr>
      <w:r w:rsidRPr="00B76663">
        <w:rPr>
          <w:b/>
          <w:bCs/>
          <w:sz w:val="24"/>
          <w:szCs w:val="24"/>
        </w:rPr>
        <w:t xml:space="preserve">Presentation Checklist </w:t>
      </w:r>
    </w:p>
    <w:p w14:paraId="3B1BFCDC" w14:textId="5B9DD879" w:rsidR="00E35542" w:rsidRPr="00F656E8" w:rsidRDefault="00C41162" w:rsidP="003D2CE5">
      <w:pPr>
        <w:rPr>
          <w:sz w:val="24"/>
          <w:szCs w:val="24"/>
        </w:rPr>
      </w:pPr>
      <w:sdt>
        <w:sdtPr>
          <w:rPr>
            <w:b/>
            <w:bCs/>
            <w:sz w:val="24"/>
            <w:szCs w:val="24"/>
          </w:rPr>
          <w:id w:val="-432590490"/>
          <w14:checkbox>
            <w14:checked w14:val="0"/>
            <w14:checkedState w14:val="2612" w14:font="MS Gothic"/>
            <w14:uncheckedState w14:val="2610" w14:font="MS Gothic"/>
          </w14:checkbox>
        </w:sdtPr>
        <w:sdtEndPr/>
        <w:sdtContent>
          <w:r w:rsidR="00E35542" w:rsidRPr="00F656E8">
            <w:rPr>
              <w:rFonts w:ascii="MS Gothic" w:eastAsia="MS Gothic" w:hAnsi="MS Gothic" w:hint="eastAsia"/>
              <w:b/>
              <w:bCs/>
              <w:sz w:val="24"/>
              <w:szCs w:val="24"/>
            </w:rPr>
            <w:t>☐</w:t>
          </w:r>
        </w:sdtContent>
      </w:sdt>
      <w:r w:rsidR="00E35542" w:rsidRPr="00F656E8">
        <w:rPr>
          <w:b/>
          <w:bCs/>
          <w:sz w:val="24"/>
          <w:szCs w:val="24"/>
        </w:rPr>
        <w:t xml:space="preserve"> </w:t>
      </w:r>
      <w:r w:rsidR="00AC42E0" w:rsidRPr="00F656E8">
        <w:rPr>
          <w:sz w:val="24"/>
          <w:szCs w:val="24"/>
        </w:rPr>
        <w:t xml:space="preserve">Watch the video guide </w:t>
      </w:r>
      <w:r w:rsidR="00F0299A" w:rsidRPr="00F656E8">
        <w:rPr>
          <w:sz w:val="24"/>
          <w:szCs w:val="24"/>
        </w:rPr>
        <w:t xml:space="preserve">on 10 tips to looking </w:t>
      </w:r>
      <w:r w:rsidR="00B31C04" w:rsidRPr="00F656E8">
        <w:rPr>
          <w:sz w:val="24"/>
          <w:szCs w:val="24"/>
        </w:rPr>
        <w:t>&amp; sounding great on camera</w:t>
      </w:r>
      <w:r w:rsidR="00E35542" w:rsidRPr="00F656E8">
        <w:rPr>
          <w:sz w:val="24"/>
          <w:szCs w:val="24"/>
        </w:rPr>
        <w:t xml:space="preserve"> to</w:t>
      </w:r>
      <w:r w:rsidR="00AC42E0" w:rsidRPr="00F656E8">
        <w:rPr>
          <w:sz w:val="24"/>
          <w:szCs w:val="24"/>
        </w:rPr>
        <w:t xml:space="preserve"> prepare for your </w:t>
      </w:r>
      <w:r w:rsidR="00C227D3" w:rsidRPr="00F656E8">
        <w:rPr>
          <w:sz w:val="24"/>
          <w:szCs w:val="24"/>
        </w:rPr>
        <w:t xml:space="preserve">pre-recorded </w:t>
      </w:r>
      <w:r w:rsidR="00AC42E0" w:rsidRPr="00F656E8">
        <w:rPr>
          <w:sz w:val="24"/>
          <w:szCs w:val="24"/>
        </w:rPr>
        <w:t>presentation</w:t>
      </w:r>
    </w:p>
    <w:p w14:paraId="463D970D" w14:textId="06062E95" w:rsidR="00AC42E0" w:rsidRPr="00F656E8" w:rsidRDefault="00C7159D" w:rsidP="00E35542">
      <w:pPr>
        <w:pStyle w:val="ListParagraph"/>
        <w:numPr>
          <w:ilvl w:val="0"/>
          <w:numId w:val="2"/>
        </w:numPr>
        <w:rPr>
          <w:sz w:val="24"/>
          <w:szCs w:val="24"/>
        </w:rPr>
      </w:pPr>
      <w:hyperlink r:id="rId11" w:history="1">
        <w:r w:rsidR="001252F4" w:rsidRPr="00C7159D">
          <w:rPr>
            <w:rStyle w:val="Hyperlink"/>
            <w:sz w:val="24"/>
            <w:szCs w:val="24"/>
          </w:rPr>
          <w:t>Click here</w:t>
        </w:r>
      </w:hyperlink>
      <w:r w:rsidR="001252F4">
        <w:rPr>
          <w:sz w:val="24"/>
          <w:szCs w:val="24"/>
        </w:rPr>
        <w:t xml:space="preserve"> </w:t>
      </w:r>
      <w:r w:rsidR="002F42DB" w:rsidRPr="00F656E8">
        <w:rPr>
          <w:sz w:val="24"/>
          <w:szCs w:val="24"/>
        </w:rPr>
        <w:t>to view the preparation video</w:t>
      </w:r>
    </w:p>
    <w:p w14:paraId="7D525E67" w14:textId="19BFCD92" w:rsidR="007976EE" w:rsidRDefault="00C41162" w:rsidP="00CF7EB4">
      <w:pPr>
        <w:tabs>
          <w:tab w:val="left" w:pos="1730"/>
        </w:tabs>
        <w:rPr>
          <w:sz w:val="24"/>
          <w:szCs w:val="24"/>
        </w:rPr>
      </w:pPr>
      <w:sdt>
        <w:sdtPr>
          <w:rPr>
            <w:sz w:val="24"/>
            <w:szCs w:val="24"/>
          </w:rPr>
          <w:id w:val="-931668391"/>
          <w14:checkbox>
            <w14:checked w14:val="0"/>
            <w14:checkedState w14:val="2612" w14:font="MS Gothic"/>
            <w14:uncheckedState w14:val="2610" w14:font="MS Gothic"/>
          </w14:checkbox>
        </w:sdtPr>
        <w:sdtEndPr/>
        <w:sdtContent>
          <w:r w:rsidR="00CF7EB4">
            <w:rPr>
              <w:rFonts w:ascii="MS Gothic" w:eastAsia="MS Gothic" w:hAnsi="MS Gothic" w:hint="eastAsia"/>
              <w:sz w:val="24"/>
              <w:szCs w:val="24"/>
            </w:rPr>
            <w:t>☐</w:t>
          </w:r>
        </w:sdtContent>
      </w:sdt>
      <w:r w:rsidR="001D05F3">
        <w:rPr>
          <w:rFonts w:ascii="Arial" w:hAnsi="Arial" w:cs="Arial"/>
          <w:sz w:val="24"/>
          <w:szCs w:val="24"/>
        </w:rPr>
        <w:t xml:space="preserve"> </w:t>
      </w:r>
      <w:r w:rsidR="00B226CD" w:rsidRPr="00B226CD">
        <w:rPr>
          <w:b/>
          <w:bCs/>
          <w:sz w:val="24"/>
          <w:szCs w:val="24"/>
          <w:u w:val="single"/>
        </w:rPr>
        <w:t>Important g</w:t>
      </w:r>
      <w:r w:rsidR="00CF7EB4" w:rsidRPr="00B226CD">
        <w:rPr>
          <w:b/>
          <w:bCs/>
          <w:sz w:val="24"/>
          <w:szCs w:val="24"/>
          <w:u w:val="single"/>
        </w:rPr>
        <w:t>uidelines</w:t>
      </w:r>
      <w:r w:rsidR="00353021" w:rsidRPr="00B226CD">
        <w:rPr>
          <w:b/>
          <w:bCs/>
          <w:sz w:val="24"/>
          <w:szCs w:val="24"/>
          <w:u w:val="single"/>
        </w:rPr>
        <w:t xml:space="preserve"> </w:t>
      </w:r>
      <w:r w:rsidR="00CF7EB4" w:rsidRPr="00B226CD">
        <w:rPr>
          <w:b/>
          <w:bCs/>
          <w:sz w:val="24"/>
          <w:szCs w:val="24"/>
          <w:u w:val="single"/>
        </w:rPr>
        <w:t xml:space="preserve">to follow when </w:t>
      </w:r>
      <w:r w:rsidR="001456E5" w:rsidRPr="00B226CD">
        <w:rPr>
          <w:b/>
          <w:bCs/>
          <w:sz w:val="24"/>
          <w:szCs w:val="24"/>
          <w:u w:val="single"/>
        </w:rPr>
        <w:t>recording</w:t>
      </w:r>
      <w:r w:rsidR="00C1512D" w:rsidRPr="00B226CD">
        <w:rPr>
          <w:b/>
          <w:bCs/>
          <w:sz w:val="24"/>
          <w:szCs w:val="24"/>
          <w:u w:val="single"/>
        </w:rPr>
        <w:t xml:space="preserve"> </w:t>
      </w:r>
      <w:r w:rsidR="007976EE" w:rsidRPr="00B226CD">
        <w:rPr>
          <w:b/>
          <w:bCs/>
          <w:sz w:val="24"/>
          <w:szCs w:val="24"/>
          <w:u w:val="single"/>
        </w:rPr>
        <w:t>your presentation</w:t>
      </w:r>
      <w:r w:rsidR="001456E5" w:rsidRPr="00B226CD">
        <w:rPr>
          <w:b/>
          <w:bCs/>
          <w:sz w:val="24"/>
          <w:szCs w:val="24"/>
          <w:u w:val="single"/>
        </w:rPr>
        <w:t>:</w:t>
      </w:r>
      <w:r w:rsidR="001456E5" w:rsidRPr="00B226CD">
        <w:rPr>
          <w:sz w:val="24"/>
          <w:szCs w:val="24"/>
          <w:u w:val="single"/>
        </w:rPr>
        <w:t xml:space="preserve"> </w:t>
      </w:r>
    </w:p>
    <w:p w14:paraId="6A7C93A6" w14:textId="77777777" w:rsidR="00CF7EB4" w:rsidRPr="00B226CD" w:rsidRDefault="007976EE" w:rsidP="007976EE">
      <w:pPr>
        <w:pStyle w:val="ListParagraph"/>
        <w:numPr>
          <w:ilvl w:val="0"/>
          <w:numId w:val="2"/>
        </w:numPr>
        <w:rPr>
          <w:sz w:val="24"/>
          <w:szCs w:val="24"/>
          <w:u w:val="single"/>
        </w:rPr>
      </w:pPr>
      <w:r w:rsidRPr="00B226CD">
        <w:rPr>
          <w:b/>
          <w:bCs/>
          <w:sz w:val="24"/>
          <w:szCs w:val="24"/>
          <w:u w:val="single"/>
        </w:rPr>
        <w:t>Scientific presentations:</w:t>
      </w:r>
      <w:r w:rsidRPr="00B226CD">
        <w:rPr>
          <w:sz w:val="24"/>
          <w:szCs w:val="24"/>
          <w:u w:val="single"/>
        </w:rPr>
        <w:t xml:space="preserve"> </w:t>
      </w:r>
    </w:p>
    <w:p w14:paraId="5017FC4E" w14:textId="5B362F60" w:rsidR="00CF7EB4" w:rsidRDefault="00C41162" w:rsidP="00CF7EB4">
      <w:pPr>
        <w:ind w:left="1260" w:hanging="540"/>
        <w:rPr>
          <w:sz w:val="24"/>
          <w:szCs w:val="24"/>
        </w:rPr>
      </w:pPr>
      <w:sdt>
        <w:sdtPr>
          <w:rPr>
            <w:rFonts w:ascii="MS Gothic" w:eastAsia="MS Gothic" w:hAnsi="MS Gothic"/>
            <w:sz w:val="24"/>
            <w:szCs w:val="24"/>
          </w:rPr>
          <w:id w:val="-1871598770"/>
          <w14:checkbox>
            <w14:checked w14:val="0"/>
            <w14:checkedState w14:val="2612" w14:font="MS Gothic"/>
            <w14:uncheckedState w14:val="2610" w14:font="MS Gothic"/>
          </w14:checkbox>
        </w:sdtPr>
        <w:sdtEndPr/>
        <w:sdtContent>
          <w:r w:rsidR="00CF7EB4">
            <w:rPr>
              <w:rFonts w:ascii="MS Gothic" w:eastAsia="MS Gothic" w:hAnsi="MS Gothic" w:hint="eastAsia"/>
              <w:sz w:val="24"/>
              <w:szCs w:val="24"/>
            </w:rPr>
            <w:t>☐</w:t>
          </w:r>
        </w:sdtContent>
      </w:sdt>
      <w:r w:rsidR="001D05F3">
        <w:rPr>
          <w:rFonts w:ascii="Arial" w:hAnsi="Arial" w:cs="Arial"/>
          <w:sz w:val="24"/>
          <w:szCs w:val="24"/>
        </w:rPr>
        <w:t xml:space="preserve">    </w:t>
      </w:r>
      <w:r w:rsidR="00D73FE3">
        <w:rPr>
          <w:rFonts w:ascii="Arial" w:hAnsi="Arial" w:cs="Arial"/>
          <w:sz w:val="24"/>
          <w:szCs w:val="24"/>
        </w:rPr>
        <w:t>A</w:t>
      </w:r>
      <w:r w:rsidR="00CF7EB4" w:rsidRPr="00CF7EB4">
        <w:rPr>
          <w:sz w:val="24"/>
          <w:szCs w:val="24"/>
        </w:rPr>
        <w:t>void any placement or mention of name brands, companies, products or branding, etc., within the video, verbally stated or within the PPT (so nothing on your clothing, desk or in the background, etc.)</w:t>
      </w:r>
    </w:p>
    <w:p w14:paraId="6FEC36C5" w14:textId="2D33F9BA" w:rsidR="339DB060" w:rsidRDefault="339DB060" w:rsidP="339DB060">
      <w:pPr>
        <w:pStyle w:val="ListParagraph"/>
        <w:numPr>
          <w:ilvl w:val="0"/>
          <w:numId w:val="4"/>
        </w:numPr>
        <w:ind w:firstLine="220"/>
        <w:rPr>
          <w:sz w:val="24"/>
          <w:szCs w:val="24"/>
        </w:rPr>
      </w:pPr>
      <w:r w:rsidRPr="339DB060">
        <w:rPr>
          <w:sz w:val="24"/>
          <w:szCs w:val="24"/>
        </w:rPr>
        <w:t xml:space="preserve">See </w:t>
      </w:r>
      <w:hyperlink r:id="rId12" w:history="1">
        <w:r w:rsidRPr="00C7159D">
          <w:rPr>
            <w:rStyle w:val="Hyperlink"/>
            <w:sz w:val="24"/>
            <w:szCs w:val="24"/>
          </w:rPr>
          <w:t>CME accreditation guidelines</w:t>
        </w:r>
      </w:hyperlink>
      <w:r w:rsidRPr="339DB060">
        <w:rPr>
          <w:sz w:val="24"/>
          <w:szCs w:val="24"/>
        </w:rPr>
        <w:t xml:space="preserve"> </w:t>
      </w:r>
    </w:p>
    <w:p w14:paraId="6FA4ACC7" w14:textId="512B39D4" w:rsidR="00CF7EB4" w:rsidRPr="00CF7EB4" w:rsidRDefault="00C41162" w:rsidP="00CF7EB4">
      <w:pPr>
        <w:tabs>
          <w:tab w:val="left" w:pos="810"/>
        </w:tabs>
        <w:ind w:left="1260" w:hanging="540"/>
        <w:rPr>
          <w:sz w:val="24"/>
          <w:szCs w:val="24"/>
        </w:rPr>
      </w:pPr>
      <w:sdt>
        <w:sdtPr>
          <w:rPr>
            <w:rFonts w:ascii="MS Gothic" w:eastAsia="MS Gothic" w:hAnsi="MS Gothic"/>
            <w:sz w:val="24"/>
            <w:szCs w:val="24"/>
          </w:rPr>
          <w:id w:val="-628780631"/>
          <w14:checkbox>
            <w14:checked w14:val="0"/>
            <w14:checkedState w14:val="2612" w14:font="MS Gothic"/>
            <w14:uncheckedState w14:val="2610" w14:font="MS Gothic"/>
          </w14:checkbox>
        </w:sdtPr>
        <w:sdtEndPr/>
        <w:sdtContent>
          <w:r w:rsidR="00CF7EB4">
            <w:rPr>
              <w:rFonts w:ascii="MS Gothic" w:eastAsia="MS Gothic" w:hAnsi="MS Gothic" w:hint="eastAsia"/>
              <w:sz w:val="24"/>
              <w:szCs w:val="24"/>
            </w:rPr>
            <w:t>☐</w:t>
          </w:r>
        </w:sdtContent>
      </w:sdt>
      <w:r w:rsidR="001D05F3">
        <w:rPr>
          <w:rFonts w:ascii="Arial" w:hAnsi="Arial" w:cs="Arial"/>
          <w:sz w:val="24"/>
          <w:szCs w:val="24"/>
        </w:rPr>
        <w:t xml:space="preserve">    </w:t>
      </w:r>
      <w:r w:rsidR="00D73FE3">
        <w:rPr>
          <w:rFonts w:ascii="Arial" w:hAnsi="Arial" w:cs="Arial"/>
          <w:sz w:val="24"/>
          <w:szCs w:val="24"/>
        </w:rPr>
        <w:t>M</w:t>
      </w:r>
      <w:r w:rsidR="00CF7EB4" w:rsidRPr="00CF7EB4">
        <w:rPr>
          <w:sz w:val="24"/>
          <w:szCs w:val="24"/>
        </w:rPr>
        <w:t xml:space="preserve">ake sure to </w:t>
      </w:r>
      <w:r w:rsidR="00D73FE3">
        <w:rPr>
          <w:sz w:val="24"/>
          <w:szCs w:val="24"/>
        </w:rPr>
        <w:t xml:space="preserve">either </w:t>
      </w:r>
      <w:r w:rsidR="00CF7EB4" w:rsidRPr="00CF7EB4">
        <w:rPr>
          <w:sz w:val="24"/>
          <w:szCs w:val="24"/>
        </w:rPr>
        <w:t>include disclosures, learning objectives and references in the slide deck, or verbally mention these during your recorded presentation</w:t>
      </w:r>
    </w:p>
    <w:p w14:paraId="5C4F2A0D" w14:textId="0C1148AD" w:rsidR="339DB060" w:rsidRDefault="339DB060" w:rsidP="339DB060">
      <w:pPr>
        <w:ind w:left="1260" w:hanging="540"/>
        <w:rPr>
          <w:b/>
          <w:bCs/>
          <w:sz w:val="24"/>
          <w:szCs w:val="24"/>
        </w:rPr>
      </w:pPr>
      <w:r w:rsidRPr="339DB060">
        <w:rPr>
          <w:b/>
          <w:bCs/>
          <w:sz w:val="24"/>
          <w:szCs w:val="24"/>
        </w:rPr>
        <w:t xml:space="preserve">Example of acceptable learning objectives: </w:t>
      </w:r>
    </w:p>
    <w:p w14:paraId="4568B85E" w14:textId="4F7D1743" w:rsidR="339DB060" w:rsidRDefault="339DB060" w:rsidP="339DB060">
      <w:pPr>
        <w:pStyle w:val="ListParagraph"/>
        <w:numPr>
          <w:ilvl w:val="1"/>
          <w:numId w:val="2"/>
        </w:numPr>
        <w:rPr>
          <w:rFonts w:eastAsiaTheme="minorEastAsia"/>
          <w:sz w:val="24"/>
          <w:szCs w:val="24"/>
        </w:rPr>
      </w:pPr>
      <w:r w:rsidRPr="339DB060">
        <w:rPr>
          <w:sz w:val="24"/>
          <w:szCs w:val="24"/>
        </w:rPr>
        <w:t xml:space="preserve">Define axillary hyperhidrosis </w:t>
      </w:r>
    </w:p>
    <w:p w14:paraId="32A3FDF4" w14:textId="2EB4F482" w:rsidR="339DB060" w:rsidRDefault="339DB060" w:rsidP="339DB060">
      <w:pPr>
        <w:pStyle w:val="ListParagraph"/>
        <w:numPr>
          <w:ilvl w:val="1"/>
          <w:numId w:val="2"/>
        </w:numPr>
        <w:rPr>
          <w:rFonts w:eastAsiaTheme="minorEastAsia"/>
          <w:sz w:val="24"/>
          <w:szCs w:val="24"/>
        </w:rPr>
      </w:pPr>
      <w:r w:rsidRPr="339DB060">
        <w:rPr>
          <w:sz w:val="24"/>
          <w:szCs w:val="24"/>
        </w:rPr>
        <w:t xml:space="preserve">Discuss challenges in treating axillary hyperhidrosis  </w:t>
      </w:r>
    </w:p>
    <w:p w14:paraId="67DA79F8" w14:textId="24A53E91" w:rsidR="339DB060" w:rsidRDefault="339DB060" w:rsidP="339DB060">
      <w:pPr>
        <w:pStyle w:val="ListParagraph"/>
        <w:numPr>
          <w:ilvl w:val="1"/>
          <w:numId w:val="2"/>
        </w:numPr>
        <w:rPr>
          <w:sz w:val="24"/>
          <w:szCs w:val="24"/>
        </w:rPr>
      </w:pPr>
      <w:r w:rsidRPr="339DB060">
        <w:rPr>
          <w:sz w:val="24"/>
          <w:szCs w:val="24"/>
        </w:rPr>
        <w:t xml:space="preserve">Describe the </w:t>
      </w:r>
      <w:proofErr w:type="gramStart"/>
      <w:r w:rsidRPr="339DB060">
        <w:rPr>
          <w:sz w:val="24"/>
          <w:szCs w:val="24"/>
        </w:rPr>
        <w:t>energy based</w:t>
      </w:r>
      <w:proofErr w:type="gramEnd"/>
      <w:r w:rsidRPr="339DB060">
        <w:rPr>
          <w:sz w:val="24"/>
          <w:szCs w:val="24"/>
        </w:rPr>
        <w:t xml:space="preserve"> devices studied for AHH, their outcomes and side effects</w:t>
      </w:r>
    </w:p>
    <w:p w14:paraId="0F8FE7DE" w14:textId="27575C43" w:rsidR="339DB060" w:rsidRDefault="339DB060" w:rsidP="00D73FE3">
      <w:pPr>
        <w:rPr>
          <w:sz w:val="24"/>
          <w:szCs w:val="24"/>
        </w:rPr>
      </w:pPr>
    </w:p>
    <w:p w14:paraId="50111EA3" w14:textId="4477078C" w:rsidR="339DB060" w:rsidRDefault="339DB060" w:rsidP="339DB060">
      <w:pPr>
        <w:pStyle w:val="ListParagraph"/>
        <w:numPr>
          <w:ilvl w:val="0"/>
          <w:numId w:val="2"/>
        </w:numPr>
        <w:rPr>
          <w:color w:val="FF0000"/>
          <w:sz w:val="24"/>
          <w:szCs w:val="24"/>
        </w:rPr>
      </w:pPr>
      <w:r w:rsidRPr="339DB060">
        <w:rPr>
          <w:b/>
          <w:bCs/>
          <w:color w:val="FF0000"/>
          <w:sz w:val="24"/>
          <w:szCs w:val="24"/>
        </w:rPr>
        <w:t>IMPORTANT NOTE:</w:t>
      </w:r>
      <w:r w:rsidRPr="339DB060">
        <w:rPr>
          <w:color w:val="FF0000"/>
          <w:sz w:val="24"/>
          <w:szCs w:val="24"/>
        </w:rPr>
        <w:t xml:space="preserve"> Failure to follow these guidelines will result in the presentation being rejected and will need to be re-recorded.</w:t>
      </w:r>
    </w:p>
    <w:p w14:paraId="27E6D924" w14:textId="77777777" w:rsidR="00CF7EB4" w:rsidRDefault="00CF7EB4" w:rsidP="00CF7EB4">
      <w:pPr>
        <w:pStyle w:val="ListParagraph"/>
        <w:tabs>
          <w:tab w:val="left" w:pos="1710"/>
        </w:tabs>
        <w:ind w:left="1490"/>
        <w:rPr>
          <w:sz w:val="24"/>
          <w:szCs w:val="24"/>
        </w:rPr>
      </w:pPr>
    </w:p>
    <w:p w14:paraId="0555B05A" w14:textId="77777777" w:rsidR="00B226CD" w:rsidRPr="00B226CD" w:rsidRDefault="00CF7EB4" w:rsidP="00CF7EB4">
      <w:pPr>
        <w:pStyle w:val="ListParagraph"/>
        <w:numPr>
          <w:ilvl w:val="0"/>
          <w:numId w:val="2"/>
        </w:numPr>
        <w:rPr>
          <w:sz w:val="24"/>
          <w:szCs w:val="24"/>
          <w:u w:val="single"/>
        </w:rPr>
      </w:pPr>
      <w:r w:rsidRPr="00B226CD">
        <w:rPr>
          <w:b/>
          <w:bCs/>
          <w:sz w:val="24"/>
          <w:szCs w:val="24"/>
          <w:u w:val="single"/>
        </w:rPr>
        <w:t>Practice Management presentations:</w:t>
      </w:r>
      <w:r w:rsidRPr="00B226CD">
        <w:rPr>
          <w:sz w:val="24"/>
          <w:szCs w:val="24"/>
          <w:u w:val="single"/>
        </w:rPr>
        <w:t xml:space="preserve"> </w:t>
      </w:r>
    </w:p>
    <w:p w14:paraId="5BD8F29F" w14:textId="0BF32E0E" w:rsidR="00CF7EB4" w:rsidRDefault="00C41162" w:rsidP="00B226CD">
      <w:pPr>
        <w:pStyle w:val="ListParagraph"/>
        <w:ind w:left="1260" w:hanging="540"/>
        <w:rPr>
          <w:sz w:val="24"/>
          <w:szCs w:val="24"/>
        </w:rPr>
      </w:pPr>
      <w:sdt>
        <w:sdtPr>
          <w:rPr>
            <w:rFonts w:ascii="MS Gothic" w:eastAsia="MS Gothic" w:hAnsi="MS Gothic"/>
            <w:sz w:val="24"/>
            <w:szCs w:val="24"/>
          </w:rPr>
          <w:id w:val="-2034943871"/>
          <w14:checkbox>
            <w14:checked w14:val="0"/>
            <w14:checkedState w14:val="2612" w14:font="MS Gothic"/>
            <w14:uncheckedState w14:val="2610" w14:font="MS Gothic"/>
          </w14:checkbox>
        </w:sdtPr>
        <w:sdtEndPr/>
        <w:sdtContent>
          <w:r w:rsidR="00B226CD">
            <w:rPr>
              <w:rFonts w:ascii="MS Gothic" w:eastAsia="MS Gothic" w:hAnsi="MS Gothic" w:hint="eastAsia"/>
              <w:sz w:val="24"/>
              <w:szCs w:val="24"/>
            </w:rPr>
            <w:t>☐</w:t>
          </w:r>
        </w:sdtContent>
      </w:sdt>
      <w:r w:rsidR="001D05F3">
        <w:rPr>
          <w:rFonts w:ascii="Arial" w:hAnsi="Arial" w:cs="Arial"/>
          <w:sz w:val="24"/>
          <w:szCs w:val="24"/>
        </w:rPr>
        <w:t xml:space="preserve">    </w:t>
      </w:r>
      <w:r w:rsidR="00CF7EB4">
        <w:rPr>
          <w:sz w:val="24"/>
          <w:szCs w:val="24"/>
        </w:rPr>
        <w:t>Do not use this time to self-</w:t>
      </w:r>
      <w:proofErr w:type="spellStart"/>
      <w:r w:rsidR="00CF7EB4">
        <w:rPr>
          <w:sz w:val="24"/>
          <w:szCs w:val="24"/>
        </w:rPr>
        <w:t>promote</w:t>
      </w:r>
      <w:proofErr w:type="spellEnd"/>
      <w:r w:rsidR="00CF7EB4">
        <w:rPr>
          <w:sz w:val="24"/>
          <w:szCs w:val="24"/>
        </w:rPr>
        <w:t>, keep your content educational – only include logos and contact details on your last slide or in your verbal closing.</w:t>
      </w:r>
    </w:p>
    <w:p w14:paraId="417075A4" w14:textId="77777777" w:rsidR="00B226CD" w:rsidRDefault="00B226CD" w:rsidP="00B226CD">
      <w:pPr>
        <w:pStyle w:val="ListParagraph"/>
        <w:ind w:left="1260" w:hanging="540"/>
        <w:rPr>
          <w:sz w:val="24"/>
          <w:szCs w:val="24"/>
        </w:rPr>
      </w:pPr>
    </w:p>
    <w:p w14:paraId="3293F6A0" w14:textId="2E19B6C4" w:rsidR="00CF7EB4" w:rsidRPr="00CF7EB4" w:rsidRDefault="339DB060" w:rsidP="339DB060">
      <w:pPr>
        <w:pStyle w:val="ListParagraph"/>
        <w:numPr>
          <w:ilvl w:val="0"/>
          <w:numId w:val="2"/>
        </w:numPr>
        <w:rPr>
          <w:color w:val="FF0000"/>
          <w:sz w:val="24"/>
          <w:szCs w:val="24"/>
        </w:rPr>
      </w:pPr>
      <w:r w:rsidRPr="339DB060">
        <w:rPr>
          <w:b/>
          <w:bCs/>
          <w:color w:val="FF0000"/>
          <w:sz w:val="24"/>
          <w:szCs w:val="24"/>
        </w:rPr>
        <w:t>IMPORTANT NOTE:</w:t>
      </w:r>
      <w:r w:rsidRPr="339DB060">
        <w:rPr>
          <w:color w:val="FF0000"/>
          <w:sz w:val="24"/>
          <w:szCs w:val="24"/>
        </w:rPr>
        <w:t xml:space="preserve"> Failure to follow these guidelines will result in the presentation being rejected and possibly removed from the program.</w:t>
      </w:r>
    </w:p>
    <w:p w14:paraId="6D9C23B6" w14:textId="1AA82D00" w:rsidR="005D70C9" w:rsidRDefault="00C41162" w:rsidP="005D70C9">
      <w:pPr>
        <w:rPr>
          <w:sz w:val="24"/>
          <w:szCs w:val="24"/>
        </w:rPr>
      </w:pPr>
      <w:sdt>
        <w:sdtPr>
          <w:rPr>
            <w:rFonts w:ascii="MS Gothic" w:eastAsia="MS Gothic" w:hAnsi="MS Gothic"/>
            <w:sz w:val="24"/>
            <w:szCs w:val="24"/>
          </w:rPr>
          <w:id w:val="1412733776"/>
          <w14:checkbox>
            <w14:checked w14:val="0"/>
            <w14:checkedState w14:val="2612" w14:font="MS Gothic"/>
            <w14:uncheckedState w14:val="2610" w14:font="MS Gothic"/>
          </w14:checkbox>
        </w:sdtPr>
        <w:sdtEndPr/>
        <w:sdtContent>
          <w:r w:rsidR="005D70C9" w:rsidRPr="00F656E8">
            <w:rPr>
              <w:rFonts w:ascii="MS Gothic" w:eastAsia="MS Gothic" w:hAnsi="MS Gothic" w:hint="eastAsia"/>
              <w:sz w:val="24"/>
              <w:szCs w:val="24"/>
            </w:rPr>
            <w:t>☐</w:t>
          </w:r>
        </w:sdtContent>
      </w:sdt>
      <w:r w:rsidR="005D70C9" w:rsidRPr="00F656E8">
        <w:rPr>
          <w:sz w:val="24"/>
          <w:szCs w:val="24"/>
        </w:rPr>
        <w:t xml:space="preserve"> Record your presentation using Zoom </w:t>
      </w:r>
    </w:p>
    <w:p w14:paraId="7CBD688A" w14:textId="77777777" w:rsidR="001D05F3" w:rsidRPr="00F656E8" w:rsidRDefault="00C41162" w:rsidP="001D05F3">
      <w:pPr>
        <w:tabs>
          <w:tab w:val="left" w:pos="1060"/>
        </w:tabs>
        <w:rPr>
          <w:b/>
          <w:bCs/>
          <w:sz w:val="24"/>
          <w:szCs w:val="24"/>
        </w:rPr>
      </w:pPr>
      <w:sdt>
        <w:sdtPr>
          <w:rPr>
            <w:b/>
            <w:bCs/>
            <w:sz w:val="24"/>
            <w:szCs w:val="24"/>
          </w:rPr>
          <w:id w:val="-192380063"/>
          <w14:checkbox>
            <w14:checked w14:val="0"/>
            <w14:checkedState w14:val="2612" w14:font="MS Gothic"/>
            <w14:uncheckedState w14:val="2610" w14:font="MS Gothic"/>
          </w14:checkbox>
        </w:sdtPr>
        <w:sdtEndPr/>
        <w:sdtContent>
          <w:r w:rsidR="001D05F3" w:rsidRPr="00F656E8">
            <w:rPr>
              <w:rFonts w:ascii="MS Gothic" w:eastAsia="MS Gothic" w:hAnsi="MS Gothic" w:hint="eastAsia"/>
              <w:b/>
              <w:bCs/>
              <w:sz w:val="24"/>
              <w:szCs w:val="24"/>
            </w:rPr>
            <w:t>☐</w:t>
          </w:r>
        </w:sdtContent>
      </w:sdt>
      <w:r w:rsidR="001D05F3" w:rsidRPr="00F656E8">
        <w:rPr>
          <w:b/>
          <w:bCs/>
          <w:sz w:val="24"/>
          <w:szCs w:val="24"/>
        </w:rPr>
        <w:t xml:space="preserve"> </w:t>
      </w:r>
      <w:r w:rsidR="001D05F3" w:rsidRPr="00F656E8">
        <w:rPr>
          <w:sz w:val="24"/>
          <w:szCs w:val="24"/>
        </w:rPr>
        <w:t>Watch the video guide on how to record your presentation</w:t>
      </w:r>
      <w:r w:rsidR="001D05F3" w:rsidRPr="00F656E8">
        <w:rPr>
          <w:b/>
          <w:bCs/>
          <w:sz w:val="24"/>
          <w:szCs w:val="24"/>
        </w:rPr>
        <w:t xml:space="preserve">  </w:t>
      </w:r>
    </w:p>
    <w:p w14:paraId="09606F4C" w14:textId="2B8C9E96" w:rsidR="001D05F3" w:rsidRPr="00F656E8" w:rsidRDefault="00C41162" w:rsidP="001D05F3">
      <w:pPr>
        <w:pStyle w:val="ListParagraph"/>
        <w:numPr>
          <w:ilvl w:val="0"/>
          <w:numId w:val="1"/>
        </w:numPr>
        <w:rPr>
          <w:sz w:val="24"/>
          <w:szCs w:val="24"/>
        </w:rPr>
      </w:pPr>
      <w:hyperlink r:id="rId13" w:history="1">
        <w:r w:rsidR="00761BE7" w:rsidRPr="00247773">
          <w:rPr>
            <w:rStyle w:val="Hyperlink"/>
            <w:sz w:val="24"/>
            <w:szCs w:val="24"/>
          </w:rPr>
          <w:t>Click here</w:t>
        </w:r>
      </w:hyperlink>
      <w:r w:rsidR="000B66C8">
        <w:rPr>
          <w:sz w:val="24"/>
          <w:szCs w:val="24"/>
        </w:rPr>
        <w:t xml:space="preserve"> </w:t>
      </w:r>
      <w:r w:rsidR="001D05F3" w:rsidRPr="00F656E8">
        <w:rPr>
          <w:sz w:val="24"/>
          <w:szCs w:val="24"/>
        </w:rPr>
        <w:t xml:space="preserve">to watch the speaker training video </w:t>
      </w:r>
      <w:r w:rsidR="001D05F3">
        <w:rPr>
          <w:sz w:val="24"/>
          <w:szCs w:val="24"/>
        </w:rPr>
        <w:t xml:space="preserve">and </w:t>
      </w:r>
      <w:r w:rsidR="001D05F3" w:rsidRPr="00F656E8">
        <w:rPr>
          <w:sz w:val="24"/>
          <w:szCs w:val="24"/>
        </w:rPr>
        <w:t>view the step by step pdf guide for recording on Mac</w:t>
      </w:r>
    </w:p>
    <w:p w14:paraId="539A5F25" w14:textId="77777777" w:rsidR="001D05F3" w:rsidRPr="00F656E8" w:rsidRDefault="001D05F3" w:rsidP="001D05F3">
      <w:pPr>
        <w:rPr>
          <w:sz w:val="24"/>
          <w:szCs w:val="24"/>
        </w:rPr>
      </w:pPr>
      <w:r w:rsidRPr="00F656E8">
        <w:rPr>
          <w:sz w:val="24"/>
          <w:szCs w:val="24"/>
        </w:rPr>
        <w:t xml:space="preserve">      Or  </w:t>
      </w:r>
    </w:p>
    <w:p w14:paraId="79715971" w14:textId="165533D8" w:rsidR="001D05F3" w:rsidRPr="001D05F3" w:rsidRDefault="00C41162" w:rsidP="00EE3699">
      <w:pPr>
        <w:pStyle w:val="ListParagraph"/>
        <w:numPr>
          <w:ilvl w:val="0"/>
          <w:numId w:val="1"/>
        </w:numPr>
        <w:rPr>
          <w:b/>
          <w:bCs/>
          <w:sz w:val="24"/>
          <w:szCs w:val="24"/>
        </w:rPr>
      </w:pPr>
      <w:hyperlink r:id="rId14" w:history="1">
        <w:r w:rsidR="00761BE7" w:rsidRPr="00B86CBD">
          <w:rPr>
            <w:rStyle w:val="Hyperlink"/>
            <w:sz w:val="24"/>
            <w:szCs w:val="24"/>
          </w:rPr>
          <w:t>Click here</w:t>
        </w:r>
      </w:hyperlink>
      <w:r w:rsidR="00761BE7">
        <w:rPr>
          <w:sz w:val="24"/>
          <w:szCs w:val="24"/>
        </w:rPr>
        <w:t xml:space="preserve"> </w:t>
      </w:r>
      <w:r w:rsidR="001D05F3" w:rsidRPr="001D05F3">
        <w:rPr>
          <w:sz w:val="24"/>
          <w:szCs w:val="24"/>
        </w:rPr>
        <w:t>to watch the speaker training video and view the step by step guide for recording on a PC</w:t>
      </w:r>
    </w:p>
    <w:p w14:paraId="2523F6B4" w14:textId="0A7185FD" w:rsidR="00B226CD" w:rsidRDefault="00C41162" w:rsidP="00B82392">
      <w:pPr>
        <w:rPr>
          <w:b/>
          <w:bCs/>
          <w:sz w:val="24"/>
          <w:szCs w:val="24"/>
        </w:rPr>
      </w:pPr>
      <w:sdt>
        <w:sdtPr>
          <w:rPr>
            <w:rFonts w:ascii="MS Gothic" w:eastAsia="MS Gothic" w:hAnsi="MS Gothic"/>
            <w:sz w:val="24"/>
            <w:szCs w:val="24"/>
          </w:rPr>
          <w:id w:val="-699551994"/>
          <w14:checkbox>
            <w14:checked w14:val="0"/>
            <w14:checkedState w14:val="2612" w14:font="MS Gothic"/>
            <w14:uncheckedState w14:val="2610" w14:font="MS Gothic"/>
          </w14:checkbox>
        </w:sdtPr>
        <w:sdtEndPr/>
        <w:sdtContent>
          <w:r w:rsidR="00B226CD" w:rsidRPr="001D05F3">
            <w:rPr>
              <w:rFonts w:ascii="MS Gothic" w:eastAsia="MS Gothic" w:hAnsi="MS Gothic" w:hint="eastAsia"/>
              <w:sz w:val="24"/>
              <w:szCs w:val="24"/>
            </w:rPr>
            <w:t>☐</w:t>
          </w:r>
        </w:sdtContent>
      </w:sdt>
      <w:r w:rsidR="00B82392" w:rsidRPr="001D05F3">
        <w:rPr>
          <w:sz w:val="24"/>
          <w:szCs w:val="24"/>
        </w:rPr>
        <w:t xml:space="preserve"> </w:t>
      </w:r>
      <w:r w:rsidR="00B226CD" w:rsidRPr="001D05F3">
        <w:rPr>
          <w:sz w:val="24"/>
          <w:szCs w:val="24"/>
        </w:rPr>
        <w:t>My presentation stays within my allotted presentation time (i.e. 15 minutes / 20 minutes / 30 minutes)</w:t>
      </w:r>
      <w:r w:rsidR="00C77891" w:rsidRPr="001D05F3">
        <w:rPr>
          <w:b/>
          <w:bCs/>
          <w:sz w:val="24"/>
          <w:szCs w:val="24"/>
        </w:rPr>
        <w:t xml:space="preserve"> </w:t>
      </w:r>
    </w:p>
    <w:p w14:paraId="2C202D9E" w14:textId="350448E8" w:rsidR="00B226CD" w:rsidRDefault="00C41162" w:rsidP="00B226CD">
      <w:pPr>
        <w:rPr>
          <w:b/>
          <w:bCs/>
          <w:sz w:val="24"/>
          <w:szCs w:val="24"/>
        </w:rPr>
      </w:pPr>
      <w:sdt>
        <w:sdtPr>
          <w:rPr>
            <w:sz w:val="24"/>
            <w:szCs w:val="24"/>
          </w:rPr>
          <w:id w:val="660046555"/>
          <w14:checkbox>
            <w14:checked w14:val="0"/>
            <w14:checkedState w14:val="2612" w14:font="MS Gothic"/>
            <w14:uncheckedState w14:val="2610" w14:font="MS Gothic"/>
          </w14:checkbox>
        </w:sdtPr>
        <w:sdtEndPr/>
        <w:sdtContent>
          <w:r w:rsidR="00B226CD" w:rsidRPr="00F656E8">
            <w:rPr>
              <w:rFonts w:ascii="MS Gothic" w:eastAsia="MS Gothic" w:hAnsi="MS Gothic" w:hint="eastAsia"/>
              <w:sz w:val="24"/>
              <w:szCs w:val="24"/>
            </w:rPr>
            <w:t>☐</w:t>
          </w:r>
        </w:sdtContent>
      </w:sdt>
      <w:r w:rsidR="00B226CD" w:rsidRPr="00F656E8">
        <w:rPr>
          <w:sz w:val="24"/>
          <w:szCs w:val="24"/>
        </w:rPr>
        <w:t xml:space="preserve"> Upload your pre-recorded video presentation(s) </w:t>
      </w:r>
      <w:r w:rsidR="00B226CD" w:rsidRPr="00F656E8">
        <w:rPr>
          <w:b/>
          <w:bCs/>
          <w:sz w:val="24"/>
          <w:szCs w:val="24"/>
        </w:rPr>
        <w:t>by</w:t>
      </w:r>
      <w:r w:rsidR="00B226CD" w:rsidRPr="00F656E8">
        <w:rPr>
          <w:sz w:val="24"/>
          <w:szCs w:val="24"/>
        </w:rPr>
        <w:t xml:space="preserve"> </w:t>
      </w:r>
      <w:r w:rsidR="00D73FE3">
        <w:rPr>
          <w:b/>
          <w:bCs/>
          <w:sz w:val="24"/>
          <w:szCs w:val="24"/>
        </w:rPr>
        <w:t>October 9, 2020</w:t>
      </w:r>
      <w:r w:rsidR="00B226CD" w:rsidRPr="00F656E8">
        <w:rPr>
          <w:b/>
          <w:bCs/>
          <w:sz w:val="24"/>
          <w:szCs w:val="24"/>
        </w:rPr>
        <w:t xml:space="preserve"> </w:t>
      </w:r>
    </w:p>
    <w:p w14:paraId="500B3DC8" w14:textId="22476EAB" w:rsidR="00867DFD" w:rsidRPr="005D6482" w:rsidRDefault="339DB060" w:rsidP="00867DFD">
      <w:pPr>
        <w:pStyle w:val="ListParagraph"/>
        <w:numPr>
          <w:ilvl w:val="1"/>
          <w:numId w:val="2"/>
        </w:numPr>
        <w:rPr>
          <w:sz w:val="24"/>
          <w:szCs w:val="24"/>
        </w:rPr>
      </w:pPr>
      <w:r w:rsidRPr="339DB060">
        <w:rPr>
          <w:sz w:val="24"/>
          <w:szCs w:val="24"/>
        </w:rPr>
        <w:t>Due to the AV production and CME review it is extremely important you upload your presentation by August 25</w:t>
      </w:r>
      <w:r w:rsidRPr="339DB060">
        <w:rPr>
          <w:sz w:val="24"/>
          <w:szCs w:val="24"/>
          <w:vertAlign w:val="superscript"/>
        </w:rPr>
        <w:t>th</w:t>
      </w:r>
      <w:r w:rsidRPr="339DB060">
        <w:rPr>
          <w:sz w:val="24"/>
          <w:szCs w:val="24"/>
        </w:rPr>
        <w:t xml:space="preserve"> to ensure inclusion in the virtual program. </w:t>
      </w:r>
    </w:p>
    <w:p w14:paraId="296D640C" w14:textId="01CB3B6F" w:rsidR="005D6482" w:rsidRPr="005D6482" w:rsidRDefault="339DB060" w:rsidP="00867DFD">
      <w:pPr>
        <w:pStyle w:val="ListParagraph"/>
        <w:numPr>
          <w:ilvl w:val="1"/>
          <w:numId w:val="2"/>
        </w:numPr>
        <w:rPr>
          <w:sz w:val="24"/>
          <w:szCs w:val="24"/>
        </w:rPr>
      </w:pPr>
      <w:r w:rsidRPr="339DB060">
        <w:rPr>
          <w:sz w:val="24"/>
          <w:szCs w:val="24"/>
        </w:rPr>
        <w:t>Uploaded submissions will be considered final and no new files can be accepted.</w:t>
      </w:r>
    </w:p>
    <w:p w14:paraId="66D78E6A" w14:textId="77777777" w:rsidR="00867DFD" w:rsidRPr="00867DFD" w:rsidRDefault="00867DFD" w:rsidP="00867DFD">
      <w:pPr>
        <w:pStyle w:val="ListParagraph"/>
        <w:ind w:left="1490"/>
        <w:rPr>
          <w:b/>
          <w:bCs/>
          <w:sz w:val="24"/>
          <w:szCs w:val="24"/>
        </w:rPr>
      </w:pPr>
    </w:p>
    <w:p w14:paraId="06361603" w14:textId="5057C94D" w:rsidR="00F656E8" w:rsidRDefault="00F656E8" w:rsidP="00F656E8">
      <w:pPr>
        <w:pStyle w:val="ListParagraph"/>
        <w:numPr>
          <w:ilvl w:val="0"/>
          <w:numId w:val="1"/>
        </w:numPr>
        <w:spacing w:before="150" w:after="150" w:line="270" w:lineRule="atLeast"/>
        <w:rPr>
          <w:rFonts w:cstheme="minorHAnsi"/>
          <w:color w:val="656565"/>
          <w:sz w:val="24"/>
          <w:szCs w:val="24"/>
        </w:rPr>
      </w:pPr>
      <w:r w:rsidRPr="00F656E8">
        <w:rPr>
          <w:rFonts w:cstheme="minorHAnsi"/>
          <w:b/>
          <w:bCs/>
          <w:sz w:val="24"/>
          <w:szCs w:val="24"/>
        </w:rPr>
        <w:t xml:space="preserve">Complete a disclosure form: </w:t>
      </w:r>
      <w:hyperlink r:id="rId15" w:history="1">
        <w:r w:rsidRPr="00F656E8">
          <w:rPr>
            <w:rStyle w:val="Hyperlink"/>
            <w:rFonts w:cstheme="minorHAnsi"/>
            <w:sz w:val="24"/>
            <w:szCs w:val="24"/>
          </w:rPr>
          <w:t>https://globaleducationgroup.com/Disclosure-Form</w:t>
        </w:r>
      </w:hyperlink>
    </w:p>
    <w:p w14:paraId="52D2715A" w14:textId="5E4171A3" w:rsidR="00F656E8" w:rsidRPr="00F656E8" w:rsidRDefault="00F656E8" w:rsidP="00F656E8">
      <w:pPr>
        <w:pStyle w:val="ListParagraph"/>
        <w:numPr>
          <w:ilvl w:val="1"/>
          <w:numId w:val="1"/>
        </w:numPr>
        <w:spacing w:before="150" w:after="150" w:line="270" w:lineRule="atLeast"/>
        <w:rPr>
          <w:rFonts w:cstheme="minorHAnsi"/>
          <w:color w:val="656565"/>
          <w:sz w:val="24"/>
          <w:szCs w:val="24"/>
        </w:rPr>
      </w:pPr>
      <w:r w:rsidRPr="00F656E8">
        <w:rPr>
          <w:rFonts w:cstheme="minorHAnsi"/>
          <w:sz w:val="24"/>
          <w:szCs w:val="24"/>
        </w:rPr>
        <w:t xml:space="preserve">Your video presentation cannot be reviewed </w:t>
      </w:r>
      <w:r>
        <w:rPr>
          <w:rFonts w:cstheme="minorHAnsi"/>
          <w:sz w:val="24"/>
          <w:szCs w:val="24"/>
        </w:rPr>
        <w:t>for</w:t>
      </w:r>
      <w:r w:rsidRPr="00F656E8">
        <w:rPr>
          <w:rFonts w:cstheme="minorHAnsi"/>
          <w:sz w:val="24"/>
          <w:szCs w:val="24"/>
        </w:rPr>
        <w:t xml:space="preserve"> CME </w:t>
      </w:r>
      <w:r>
        <w:rPr>
          <w:rFonts w:cstheme="minorHAnsi"/>
          <w:sz w:val="24"/>
          <w:szCs w:val="24"/>
        </w:rPr>
        <w:t xml:space="preserve">accreditation </w:t>
      </w:r>
      <w:r w:rsidRPr="00F656E8">
        <w:rPr>
          <w:rFonts w:cstheme="minorHAnsi"/>
          <w:sz w:val="24"/>
          <w:szCs w:val="24"/>
        </w:rPr>
        <w:t>until you have completed the disclosure form.</w:t>
      </w:r>
      <w:r w:rsidRPr="00F656E8">
        <w:rPr>
          <w:rFonts w:cstheme="minorHAnsi"/>
          <w:color w:val="656565"/>
          <w:sz w:val="24"/>
          <w:szCs w:val="24"/>
        </w:rPr>
        <w:t xml:space="preserve"> </w:t>
      </w:r>
    </w:p>
    <w:p w14:paraId="2148AAE1" w14:textId="1DABBE35" w:rsidR="00F656E8" w:rsidRDefault="00F656E8" w:rsidP="00247773">
      <w:pPr>
        <w:pStyle w:val="ListParagraph"/>
        <w:numPr>
          <w:ilvl w:val="1"/>
          <w:numId w:val="1"/>
        </w:numPr>
        <w:spacing w:before="150" w:after="150" w:line="270" w:lineRule="atLeast"/>
        <w:rPr>
          <w:rFonts w:cstheme="minorHAnsi"/>
          <w:sz w:val="24"/>
          <w:szCs w:val="24"/>
        </w:rPr>
      </w:pPr>
      <w:r w:rsidRPr="00F656E8">
        <w:rPr>
          <w:rFonts w:cstheme="minorHAnsi"/>
          <w:sz w:val="24"/>
          <w:szCs w:val="24"/>
        </w:rPr>
        <w:t xml:space="preserve">If you have already completed a disclosure for MCS 2020 </w:t>
      </w:r>
      <w:r w:rsidR="00D73FE3">
        <w:rPr>
          <w:rFonts w:cstheme="minorHAnsi"/>
          <w:sz w:val="24"/>
          <w:szCs w:val="24"/>
        </w:rPr>
        <w:t xml:space="preserve">or VCS 2020 </w:t>
      </w:r>
      <w:r w:rsidRPr="00F656E8">
        <w:rPr>
          <w:rFonts w:cstheme="minorHAnsi"/>
          <w:sz w:val="24"/>
          <w:szCs w:val="24"/>
        </w:rPr>
        <w:t xml:space="preserve">you do not need to complete another disclosure. </w:t>
      </w:r>
    </w:p>
    <w:p w14:paraId="28A99E87" w14:textId="0E336FB9" w:rsidR="00C7159D" w:rsidRDefault="00C7159D" w:rsidP="00C7159D">
      <w:pPr>
        <w:spacing w:before="150" w:after="150" w:line="270" w:lineRule="atLeast"/>
        <w:rPr>
          <w:rFonts w:cstheme="minorHAnsi"/>
          <w:sz w:val="24"/>
          <w:szCs w:val="24"/>
        </w:rPr>
      </w:pPr>
    </w:p>
    <w:p w14:paraId="6651B50A" w14:textId="32D3EC5C" w:rsidR="00C7159D" w:rsidRPr="00C7159D" w:rsidRDefault="00C7159D" w:rsidP="00C7159D">
      <w:pPr>
        <w:spacing w:before="150" w:after="150" w:line="270" w:lineRule="atLeast"/>
        <w:rPr>
          <w:rFonts w:cstheme="minorHAnsi"/>
          <w:sz w:val="24"/>
          <w:szCs w:val="24"/>
        </w:rPr>
      </w:pPr>
      <w:sdt>
        <w:sdtPr>
          <w:rPr>
            <w:sz w:val="24"/>
            <w:szCs w:val="24"/>
          </w:rPr>
          <w:id w:val="20475924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hyperlink r:id="rId16" w:history="1">
        <w:r w:rsidRPr="00C7159D">
          <w:rPr>
            <w:rStyle w:val="Hyperlink"/>
            <w:sz w:val="24"/>
            <w:szCs w:val="24"/>
          </w:rPr>
          <w:t>Click here</w:t>
        </w:r>
      </w:hyperlink>
      <w:r w:rsidRPr="00F656E8">
        <w:rPr>
          <w:sz w:val="24"/>
          <w:szCs w:val="24"/>
        </w:rPr>
        <w:t xml:space="preserve"> then follow the forms instructions to upload your </w:t>
      </w:r>
      <w:r w:rsidRPr="00F656E8">
        <w:rPr>
          <w:b/>
          <w:bCs/>
          <w:sz w:val="24"/>
          <w:szCs w:val="24"/>
        </w:rPr>
        <w:t>final</w:t>
      </w:r>
      <w:r w:rsidRPr="00F656E8">
        <w:rPr>
          <w:sz w:val="24"/>
          <w:szCs w:val="24"/>
        </w:rPr>
        <w:t xml:space="preserve"> presentation</w:t>
      </w:r>
      <w:r>
        <w:rPr>
          <w:sz w:val="24"/>
          <w:szCs w:val="24"/>
        </w:rPr>
        <w:t>.</w:t>
      </w:r>
    </w:p>
    <w:p w14:paraId="2D638D52" w14:textId="5F31573B" w:rsidR="000B66C8" w:rsidRPr="00F656E8" w:rsidRDefault="00C41162" w:rsidP="00B82392">
      <w:pPr>
        <w:rPr>
          <w:sz w:val="24"/>
          <w:szCs w:val="24"/>
        </w:rPr>
      </w:pPr>
      <w:sdt>
        <w:sdtPr>
          <w:rPr>
            <w:sz w:val="24"/>
            <w:szCs w:val="24"/>
          </w:rPr>
          <w:id w:val="-690839709"/>
          <w14:checkbox>
            <w14:checked w14:val="0"/>
            <w14:checkedState w14:val="2612" w14:font="MS Gothic"/>
            <w14:uncheckedState w14:val="2610" w14:font="MS Gothic"/>
          </w14:checkbox>
        </w:sdtPr>
        <w:sdtEndPr/>
        <w:sdtContent>
          <w:r w:rsidR="00B1308F" w:rsidRPr="00F656E8">
            <w:rPr>
              <w:rFonts w:ascii="MS Gothic" w:eastAsia="MS Gothic" w:hAnsi="MS Gothic" w:hint="eastAsia"/>
              <w:sz w:val="24"/>
              <w:szCs w:val="24"/>
            </w:rPr>
            <w:t>☐</w:t>
          </w:r>
        </w:sdtContent>
      </w:sdt>
      <w:r w:rsidR="00B1308F" w:rsidRPr="00F656E8">
        <w:rPr>
          <w:sz w:val="24"/>
          <w:szCs w:val="24"/>
        </w:rPr>
        <w:t xml:space="preserve"> </w:t>
      </w:r>
      <w:r w:rsidR="00D95FC6" w:rsidRPr="00F656E8">
        <w:rPr>
          <w:sz w:val="24"/>
          <w:szCs w:val="24"/>
        </w:rPr>
        <w:t>Download</w:t>
      </w:r>
      <w:r w:rsidR="004A2019" w:rsidRPr="00F656E8">
        <w:rPr>
          <w:sz w:val="24"/>
          <w:szCs w:val="24"/>
        </w:rPr>
        <w:t xml:space="preserve"> your</w:t>
      </w:r>
      <w:r w:rsidR="00B1308F" w:rsidRPr="00F656E8">
        <w:rPr>
          <w:sz w:val="24"/>
          <w:szCs w:val="24"/>
        </w:rPr>
        <w:t xml:space="preserve"> virtual</w:t>
      </w:r>
      <w:r w:rsidR="004A2019" w:rsidRPr="00F656E8">
        <w:rPr>
          <w:sz w:val="24"/>
          <w:szCs w:val="24"/>
        </w:rPr>
        <w:t xml:space="preserve"> schedule online</w:t>
      </w:r>
      <w:r w:rsidR="00B1308F" w:rsidRPr="00F656E8">
        <w:rPr>
          <w:sz w:val="24"/>
          <w:szCs w:val="24"/>
        </w:rPr>
        <w:t xml:space="preserve"> in </w:t>
      </w:r>
      <w:r w:rsidR="7A232C98" w:rsidRPr="00F656E8">
        <w:rPr>
          <w:sz w:val="24"/>
          <w:szCs w:val="24"/>
        </w:rPr>
        <w:t>your Speaker Account</w:t>
      </w:r>
      <w:r w:rsidR="004A2019" w:rsidRPr="00F656E8">
        <w:rPr>
          <w:sz w:val="24"/>
          <w:szCs w:val="24"/>
        </w:rPr>
        <w:t xml:space="preserve"> </w:t>
      </w:r>
      <w:r w:rsidR="00AA4A8D" w:rsidRPr="00F656E8">
        <w:rPr>
          <w:sz w:val="24"/>
          <w:szCs w:val="24"/>
        </w:rPr>
        <w:t xml:space="preserve">and mark your calendar </w:t>
      </w:r>
      <w:r w:rsidR="2183BAB3" w:rsidRPr="00F656E8">
        <w:rPr>
          <w:sz w:val="24"/>
          <w:szCs w:val="24"/>
        </w:rPr>
        <w:t xml:space="preserve">if you want to watch your </w:t>
      </w:r>
      <w:r w:rsidR="00AA4A8D" w:rsidRPr="00F656E8">
        <w:rPr>
          <w:sz w:val="24"/>
          <w:szCs w:val="24"/>
        </w:rPr>
        <w:t>session</w:t>
      </w:r>
      <w:r w:rsidR="319A9014" w:rsidRPr="00F656E8">
        <w:rPr>
          <w:sz w:val="24"/>
          <w:szCs w:val="24"/>
        </w:rPr>
        <w:t>.</w:t>
      </w:r>
    </w:p>
    <w:p w14:paraId="2A15A6BE" w14:textId="7B4C501C" w:rsidR="0084715D" w:rsidRPr="00F656E8" w:rsidRDefault="00C41162" w:rsidP="00B82392">
      <w:pPr>
        <w:rPr>
          <w:sz w:val="24"/>
          <w:szCs w:val="24"/>
          <w:u w:val="single"/>
        </w:rPr>
      </w:pPr>
      <w:sdt>
        <w:sdtPr>
          <w:rPr>
            <w:rFonts w:ascii="MS Gothic" w:eastAsia="MS Gothic" w:hAnsi="MS Gothic"/>
            <w:sz w:val="24"/>
            <w:szCs w:val="24"/>
          </w:rPr>
          <w:id w:val="-983778273"/>
          <w14:checkbox>
            <w14:checked w14:val="0"/>
            <w14:checkedState w14:val="2612" w14:font="MS Gothic"/>
            <w14:uncheckedState w14:val="2610" w14:font="MS Gothic"/>
          </w14:checkbox>
        </w:sdtPr>
        <w:sdtEndPr/>
        <w:sdtContent>
          <w:r w:rsidR="0084715D" w:rsidRPr="00F656E8">
            <w:rPr>
              <w:rFonts w:ascii="MS Gothic" w:eastAsia="MS Gothic" w:hAnsi="MS Gothic" w:hint="eastAsia"/>
              <w:sz w:val="24"/>
              <w:szCs w:val="24"/>
            </w:rPr>
            <w:t>☐</w:t>
          </w:r>
        </w:sdtContent>
      </w:sdt>
      <w:r w:rsidR="0084715D" w:rsidRPr="00F656E8">
        <w:rPr>
          <w:sz w:val="24"/>
          <w:szCs w:val="24"/>
        </w:rPr>
        <w:t xml:space="preserve"> If you are participating in session with a live Q&amp;A</w:t>
      </w:r>
      <w:r w:rsidR="009D75CF" w:rsidRPr="00F656E8">
        <w:rPr>
          <w:sz w:val="24"/>
          <w:szCs w:val="24"/>
        </w:rPr>
        <w:t xml:space="preserve"> included</w:t>
      </w:r>
      <w:r w:rsidR="0084715D" w:rsidRPr="00F656E8">
        <w:rPr>
          <w:sz w:val="24"/>
          <w:szCs w:val="24"/>
        </w:rPr>
        <w:t xml:space="preserve">, we kindly ask you </w:t>
      </w:r>
      <w:r w:rsidR="0084715D" w:rsidRPr="00F656E8">
        <w:rPr>
          <w:sz w:val="24"/>
          <w:szCs w:val="24"/>
          <w:u w:val="single"/>
        </w:rPr>
        <w:t>please wear</w:t>
      </w:r>
      <w:r w:rsidR="4CD255A9" w:rsidRPr="00F656E8">
        <w:rPr>
          <w:sz w:val="24"/>
          <w:szCs w:val="24"/>
          <w:u w:val="single"/>
        </w:rPr>
        <w:t xml:space="preserve"> the</w:t>
      </w:r>
      <w:r w:rsidR="0084715D" w:rsidRPr="00F656E8">
        <w:rPr>
          <w:sz w:val="24"/>
          <w:szCs w:val="24"/>
          <w:u w:val="single"/>
        </w:rPr>
        <w:t xml:space="preserve"> same outfit in both the prerecorded videos and live Q&amp;A on the day of your session</w:t>
      </w:r>
      <w:r w:rsidR="61CD72A3" w:rsidRPr="00F656E8">
        <w:rPr>
          <w:sz w:val="24"/>
          <w:szCs w:val="24"/>
          <w:u w:val="single"/>
        </w:rPr>
        <w:t>.</w:t>
      </w:r>
    </w:p>
    <w:p w14:paraId="18B8E5CF" w14:textId="5701E3CF" w:rsidR="0058106A" w:rsidRPr="00F656E8" w:rsidRDefault="00C41162" w:rsidP="00B82392">
      <w:pPr>
        <w:rPr>
          <w:sz w:val="24"/>
          <w:szCs w:val="24"/>
        </w:rPr>
      </w:pPr>
      <w:sdt>
        <w:sdtPr>
          <w:rPr>
            <w:sz w:val="24"/>
            <w:szCs w:val="24"/>
          </w:rPr>
          <w:id w:val="-763378523"/>
          <w14:checkbox>
            <w14:checked w14:val="0"/>
            <w14:checkedState w14:val="2612" w14:font="MS Gothic"/>
            <w14:uncheckedState w14:val="2610" w14:font="MS Gothic"/>
          </w14:checkbox>
        </w:sdtPr>
        <w:sdtEndPr/>
        <w:sdtContent>
          <w:r w:rsidR="00D95FC6" w:rsidRPr="00F656E8">
            <w:rPr>
              <w:rFonts w:ascii="MS Gothic" w:eastAsia="MS Gothic" w:hAnsi="MS Gothic" w:hint="eastAsia"/>
              <w:sz w:val="24"/>
              <w:szCs w:val="24"/>
            </w:rPr>
            <w:t>☐</w:t>
          </w:r>
        </w:sdtContent>
      </w:sdt>
      <w:r w:rsidR="00D95FC6" w:rsidRPr="00F656E8">
        <w:rPr>
          <w:sz w:val="24"/>
          <w:szCs w:val="24"/>
        </w:rPr>
        <w:t xml:space="preserve"> </w:t>
      </w:r>
      <w:r w:rsidR="00707542" w:rsidRPr="00F656E8">
        <w:rPr>
          <w:sz w:val="24"/>
          <w:szCs w:val="24"/>
        </w:rPr>
        <w:t>G</w:t>
      </w:r>
      <w:r w:rsidR="004A2019" w:rsidRPr="00F656E8">
        <w:rPr>
          <w:sz w:val="24"/>
          <w:szCs w:val="24"/>
        </w:rPr>
        <w:t xml:space="preserve">et ready for an amazing </w:t>
      </w:r>
      <w:r w:rsidR="001A7578" w:rsidRPr="00F656E8">
        <w:rPr>
          <w:sz w:val="24"/>
          <w:szCs w:val="24"/>
        </w:rPr>
        <w:t xml:space="preserve">Virtual </w:t>
      </w:r>
      <w:r w:rsidR="00D73FE3">
        <w:rPr>
          <w:sz w:val="24"/>
          <w:szCs w:val="24"/>
        </w:rPr>
        <w:t>TAS</w:t>
      </w:r>
      <w:r w:rsidR="001A7578" w:rsidRPr="00F656E8">
        <w:rPr>
          <w:sz w:val="24"/>
          <w:szCs w:val="24"/>
        </w:rPr>
        <w:t xml:space="preserve"> </w:t>
      </w:r>
      <w:r w:rsidR="00400406" w:rsidRPr="00F656E8">
        <w:rPr>
          <w:sz w:val="24"/>
          <w:szCs w:val="24"/>
        </w:rPr>
        <w:t>2020</w:t>
      </w:r>
      <w:r w:rsidR="4881448B" w:rsidRPr="00F656E8">
        <w:rPr>
          <w:sz w:val="24"/>
          <w:szCs w:val="24"/>
        </w:rPr>
        <w:t>!</w:t>
      </w:r>
    </w:p>
    <w:p w14:paraId="485EDD91" w14:textId="77777777" w:rsidR="000C4BFA" w:rsidRPr="00F656E8" w:rsidRDefault="000C4BFA" w:rsidP="00B82392">
      <w:pPr>
        <w:rPr>
          <w:sz w:val="24"/>
          <w:szCs w:val="24"/>
        </w:rPr>
      </w:pPr>
    </w:p>
    <w:p w14:paraId="66D204C3" w14:textId="77777777" w:rsidR="00464C50" w:rsidRPr="00F656E8" w:rsidRDefault="00464C50" w:rsidP="00B82392">
      <w:pPr>
        <w:rPr>
          <w:sz w:val="24"/>
          <w:szCs w:val="24"/>
        </w:rPr>
      </w:pPr>
    </w:p>
    <w:sectPr w:rsidR="00464C50" w:rsidRPr="00F656E8">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CBB39" w14:textId="77777777" w:rsidR="00C41162" w:rsidRDefault="00C41162" w:rsidP="003D2CE5">
      <w:pPr>
        <w:spacing w:after="0" w:line="240" w:lineRule="auto"/>
      </w:pPr>
      <w:r>
        <w:separator/>
      </w:r>
    </w:p>
  </w:endnote>
  <w:endnote w:type="continuationSeparator" w:id="0">
    <w:p w14:paraId="7BC712AE" w14:textId="77777777" w:rsidR="00C41162" w:rsidRDefault="00C41162" w:rsidP="003D2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F620A" w14:textId="40DBF059" w:rsidR="003D2CE5" w:rsidRDefault="003D2CE5">
    <w:pPr>
      <w:pStyle w:val="Footer"/>
    </w:pPr>
    <w:r>
      <w:rPr>
        <w:noProof/>
      </w:rPr>
      <mc:AlternateContent>
        <mc:Choice Requires="wps">
          <w:drawing>
            <wp:anchor distT="0" distB="0" distL="114300" distR="114300" simplePos="0" relativeHeight="251659264" behindDoc="0" locked="0" layoutInCell="0" allowOverlap="1" wp14:anchorId="50A0583A" wp14:editId="779A6674">
              <wp:simplePos x="0" y="0"/>
              <wp:positionH relativeFrom="page">
                <wp:posOffset>0</wp:posOffset>
              </wp:positionH>
              <wp:positionV relativeFrom="page">
                <wp:posOffset>9601200</wp:posOffset>
              </wp:positionV>
              <wp:extent cx="7772400" cy="266700"/>
              <wp:effectExtent l="0" t="0" r="0" b="0"/>
              <wp:wrapNone/>
              <wp:docPr id="2" name="MSIPCM0a23407fa41997dad9940354" descr="{&quot;HashCode&quot;:-134840300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DB59A7" w14:textId="7FFCD547" w:rsidR="003D2CE5" w:rsidRPr="003D2CE5" w:rsidRDefault="003D2CE5" w:rsidP="003D2CE5">
                          <w:pPr>
                            <w:spacing w:after="0"/>
                            <w:rPr>
                              <w:rFonts w:ascii="Rockwell" w:hAnsi="Rockwell"/>
                              <w:color w:val="0078D7"/>
                              <w:sz w:val="18"/>
                            </w:rPr>
                          </w:pPr>
                          <w:r w:rsidRPr="003D2CE5">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0A0583A" id="_x0000_t202" coordsize="21600,21600" o:spt="202" path="m,l,21600r21600,l21600,xe">
              <v:stroke joinstyle="miter"/>
              <v:path gradientshapeok="t" o:connecttype="rect"/>
            </v:shapetype>
            <v:shape id="MSIPCM0a23407fa41997dad9940354" o:spid="_x0000_s1026" type="#_x0000_t202" alt="{&quot;HashCode&quot;:-1348403003,&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" o:allowincell="f" filled="f" stroked="f" strokeweight=".5pt">
              <v:textbox inset="20pt,0,,0">
                <w:txbxContent>
                  <w:p w14:paraId="76DB59A7" w14:textId="7FFCD547" w:rsidR="003D2CE5" w:rsidRPr="003D2CE5" w:rsidRDefault="003D2CE5" w:rsidP="003D2CE5">
                    <w:pPr>
                      <w:spacing w:after="0"/>
                      <w:rPr>
                        <w:rFonts w:ascii="Rockwell" w:hAnsi="Rockwell"/>
                        <w:color w:val="0078D7"/>
                        <w:sz w:val="18"/>
                      </w:rPr>
                    </w:pPr>
                    <w:r w:rsidRPr="003D2CE5">
                      <w:rPr>
                        <w:rFonts w:ascii="Rockwell" w:hAnsi="Rockwell"/>
                        <w:color w:val="0078D7"/>
                        <w:sz w:val="18"/>
                      </w:rPr>
                      <w:t>Information Classification: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6055D" w14:textId="77777777" w:rsidR="00C41162" w:rsidRDefault="00C41162" w:rsidP="003D2CE5">
      <w:pPr>
        <w:spacing w:after="0" w:line="240" w:lineRule="auto"/>
      </w:pPr>
      <w:r>
        <w:separator/>
      </w:r>
    </w:p>
  </w:footnote>
  <w:footnote w:type="continuationSeparator" w:id="0">
    <w:p w14:paraId="157EF5F8" w14:textId="77777777" w:rsidR="00C41162" w:rsidRDefault="00C41162" w:rsidP="003D2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2CC8D" w14:textId="141DB9D0" w:rsidR="003D2CE5" w:rsidRDefault="00D73FE3" w:rsidP="003D2CE5">
    <w:pPr>
      <w:jc w:val="center"/>
    </w:pPr>
    <w:r>
      <w:rPr>
        <w:noProof/>
      </w:rPr>
      <w:drawing>
        <wp:inline distT="0" distB="0" distL="0" distR="0" wp14:anchorId="536E1ED4" wp14:editId="462940D9">
          <wp:extent cx="2522841" cy="1133122"/>
          <wp:effectExtent l="0" t="0" r="5080" b="0"/>
          <wp:docPr id="1" name="Picture 1" descr="A picture containing knif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knife, 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63482" cy="1151376"/>
                  </a:xfrm>
                  <a:prstGeom prst="rect">
                    <a:avLst/>
                  </a:prstGeom>
                </pic:spPr>
              </pic:pic>
            </a:graphicData>
          </a:graphic>
        </wp:inline>
      </w:drawing>
    </w:r>
  </w:p>
  <w:p w14:paraId="40147D0D" w14:textId="77777777" w:rsidR="003D2CE5" w:rsidRDefault="003D2C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00C68"/>
    <w:multiLevelType w:val="hybridMultilevel"/>
    <w:tmpl w:val="0F0CA3F6"/>
    <w:lvl w:ilvl="0" w:tplc="04090003">
      <w:start w:val="1"/>
      <w:numFmt w:val="bullet"/>
      <w:lvlText w:val="o"/>
      <w:lvlJc w:val="left"/>
      <w:pPr>
        <w:ind w:left="1130" w:hanging="360"/>
      </w:pPr>
      <w:rPr>
        <w:rFonts w:ascii="Courier New" w:hAnsi="Courier New" w:cs="Courier New"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 w15:restartNumberingAfterBreak="0">
    <w:nsid w:val="3BBF5D8E"/>
    <w:multiLevelType w:val="hybridMultilevel"/>
    <w:tmpl w:val="39FCDF5C"/>
    <w:lvl w:ilvl="0" w:tplc="04090001">
      <w:start w:val="1"/>
      <w:numFmt w:val="bullet"/>
      <w:lvlText w:val=""/>
      <w:lvlJc w:val="left"/>
      <w:pPr>
        <w:ind w:left="770" w:hanging="360"/>
      </w:pPr>
      <w:rPr>
        <w:rFonts w:ascii="Symbol" w:hAnsi="Symbol" w:hint="default"/>
      </w:rPr>
    </w:lvl>
    <w:lvl w:ilvl="1" w:tplc="04090001">
      <w:start w:val="1"/>
      <w:numFmt w:val="bullet"/>
      <w:lvlText w:val=""/>
      <w:lvlJc w:val="left"/>
      <w:pPr>
        <w:ind w:left="1490" w:hanging="360"/>
      </w:pPr>
      <w:rPr>
        <w:rFonts w:ascii="Symbol" w:hAnsi="Symbo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422C470D"/>
    <w:multiLevelType w:val="hybridMultilevel"/>
    <w:tmpl w:val="174E59FA"/>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3" w15:restartNumberingAfterBreak="0">
    <w:nsid w:val="7B5B1CF4"/>
    <w:multiLevelType w:val="hybridMultilevel"/>
    <w:tmpl w:val="3CE21FFE"/>
    <w:lvl w:ilvl="0" w:tplc="C4D0175C">
      <w:start w:val="1"/>
      <w:numFmt w:val="bullet"/>
      <w:lvlText w:val=""/>
      <w:lvlJc w:val="left"/>
      <w:pPr>
        <w:ind w:left="720" w:hanging="360"/>
      </w:pPr>
      <w:rPr>
        <w:rFonts w:ascii="Symbol" w:hAnsi="Symbol" w:hint="default"/>
        <w:color w:val="auto"/>
      </w:rPr>
    </w:lvl>
    <w:lvl w:ilvl="1" w:tplc="DC067B7E">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CE5"/>
    <w:rsid w:val="00015B07"/>
    <w:rsid w:val="000B66C8"/>
    <w:rsid w:val="000C4BFA"/>
    <w:rsid w:val="000D54EB"/>
    <w:rsid w:val="000D7371"/>
    <w:rsid w:val="000D7E3F"/>
    <w:rsid w:val="000F172A"/>
    <w:rsid w:val="000F223C"/>
    <w:rsid w:val="001252F4"/>
    <w:rsid w:val="001456E5"/>
    <w:rsid w:val="00195CF7"/>
    <w:rsid w:val="001A7578"/>
    <w:rsid w:val="001D05F3"/>
    <w:rsid w:val="001E701E"/>
    <w:rsid w:val="00221397"/>
    <w:rsid w:val="00247773"/>
    <w:rsid w:val="002478D7"/>
    <w:rsid w:val="00265BC9"/>
    <w:rsid w:val="00275215"/>
    <w:rsid w:val="002A229C"/>
    <w:rsid w:val="002F42DB"/>
    <w:rsid w:val="0032032D"/>
    <w:rsid w:val="003473B6"/>
    <w:rsid w:val="00353021"/>
    <w:rsid w:val="00356632"/>
    <w:rsid w:val="003D2CE5"/>
    <w:rsid w:val="00400406"/>
    <w:rsid w:val="004478F8"/>
    <w:rsid w:val="00457E7D"/>
    <w:rsid w:val="00464C50"/>
    <w:rsid w:val="004A2019"/>
    <w:rsid w:val="005027C8"/>
    <w:rsid w:val="00514529"/>
    <w:rsid w:val="0058106A"/>
    <w:rsid w:val="00585836"/>
    <w:rsid w:val="005C127F"/>
    <w:rsid w:val="005D6482"/>
    <w:rsid w:val="005D70C9"/>
    <w:rsid w:val="005E7898"/>
    <w:rsid w:val="006216B3"/>
    <w:rsid w:val="00640B7A"/>
    <w:rsid w:val="0068057C"/>
    <w:rsid w:val="00695087"/>
    <w:rsid w:val="006E6B86"/>
    <w:rsid w:val="0070151B"/>
    <w:rsid w:val="00704821"/>
    <w:rsid w:val="00707542"/>
    <w:rsid w:val="00713071"/>
    <w:rsid w:val="00717C13"/>
    <w:rsid w:val="00717D42"/>
    <w:rsid w:val="00761BE7"/>
    <w:rsid w:val="007707B0"/>
    <w:rsid w:val="007976EE"/>
    <w:rsid w:val="00816AD8"/>
    <w:rsid w:val="0084715D"/>
    <w:rsid w:val="00867DFD"/>
    <w:rsid w:val="0088485B"/>
    <w:rsid w:val="00892519"/>
    <w:rsid w:val="008B5649"/>
    <w:rsid w:val="008E09B0"/>
    <w:rsid w:val="008E1954"/>
    <w:rsid w:val="00917A37"/>
    <w:rsid w:val="0093544A"/>
    <w:rsid w:val="00983CA4"/>
    <w:rsid w:val="009A4437"/>
    <w:rsid w:val="009C4D24"/>
    <w:rsid w:val="009D75CF"/>
    <w:rsid w:val="00A62CFC"/>
    <w:rsid w:val="00A63510"/>
    <w:rsid w:val="00AA4A8D"/>
    <w:rsid w:val="00AA4C6D"/>
    <w:rsid w:val="00AB16EA"/>
    <w:rsid w:val="00AC42E0"/>
    <w:rsid w:val="00AD7926"/>
    <w:rsid w:val="00B1308F"/>
    <w:rsid w:val="00B226CD"/>
    <w:rsid w:val="00B31C04"/>
    <w:rsid w:val="00B502A3"/>
    <w:rsid w:val="00B53157"/>
    <w:rsid w:val="00B54114"/>
    <w:rsid w:val="00B542A8"/>
    <w:rsid w:val="00B753DA"/>
    <w:rsid w:val="00B76663"/>
    <w:rsid w:val="00B82392"/>
    <w:rsid w:val="00B86CBD"/>
    <w:rsid w:val="00BB4E63"/>
    <w:rsid w:val="00BD3A59"/>
    <w:rsid w:val="00BE3F7B"/>
    <w:rsid w:val="00BE595D"/>
    <w:rsid w:val="00BF2C25"/>
    <w:rsid w:val="00C1512D"/>
    <w:rsid w:val="00C15A97"/>
    <w:rsid w:val="00C227D3"/>
    <w:rsid w:val="00C41162"/>
    <w:rsid w:val="00C7159D"/>
    <w:rsid w:val="00C76292"/>
    <w:rsid w:val="00C77891"/>
    <w:rsid w:val="00C83802"/>
    <w:rsid w:val="00C9269F"/>
    <w:rsid w:val="00CC725B"/>
    <w:rsid w:val="00CD3A21"/>
    <w:rsid w:val="00CF7EB4"/>
    <w:rsid w:val="00D02556"/>
    <w:rsid w:val="00D15E1D"/>
    <w:rsid w:val="00D16092"/>
    <w:rsid w:val="00D22DEF"/>
    <w:rsid w:val="00D73FE3"/>
    <w:rsid w:val="00D921AF"/>
    <w:rsid w:val="00D95FC6"/>
    <w:rsid w:val="00DD315D"/>
    <w:rsid w:val="00DD57B4"/>
    <w:rsid w:val="00DE61E7"/>
    <w:rsid w:val="00E15C00"/>
    <w:rsid w:val="00E317D7"/>
    <w:rsid w:val="00E35542"/>
    <w:rsid w:val="00E82CF9"/>
    <w:rsid w:val="00EE3699"/>
    <w:rsid w:val="00F0299A"/>
    <w:rsid w:val="00F02ACA"/>
    <w:rsid w:val="00F15372"/>
    <w:rsid w:val="00F20E73"/>
    <w:rsid w:val="00F53B68"/>
    <w:rsid w:val="00F656E8"/>
    <w:rsid w:val="00FA60BC"/>
    <w:rsid w:val="00FC7B03"/>
    <w:rsid w:val="00FE4356"/>
    <w:rsid w:val="06F9422B"/>
    <w:rsid w:val="087EC493"/>
    <w:rsid w:val="0A8D5BE8"/>
    <w:rsid w:val="11B79F71"/>
    <w:rsid w:val="16148AAC"/>
    <w:rsid w:val="2096AEB3"/>
    <w:rsid w:val="2183BAB3"/>
    <w:rsid w:val="21EF4D8F"/>
    <w:rsid w:val="243BE873"/>
    <w:rsid w:val="319A9014"/>
    <w:rsid w:val="32964FA3"/>
    <w:rsid w:val="339DB060"/>
    <w:rsid w:val="355B9641"/>
    <w:rsid w:val="37A74FCB"/>
    <w:rsid w:val="428BCCD5"/>
    <w:rsid w:val="4881448B"/>
    <w:rsid w:val="4CC24FE6"/>
    <w:rsid w:val="4CD255A9"/>
    <w:rsid w:val="4E5C1E3A"/>
    <w:rsid w:val="527E8737"/>
    <w:rsid w:val="55B67476"/>
    <w:rsid w:val="56A2E7D3"/>
    <w:rsid w:val="5ECC1828"/>
    <w:rsid w:val="61CD72A3"/>
    <w:rsid w:val="66F84015"/>
    <w:rsid w:val="6C2C8E92"/>
    <w:rsid w:val="77F7CD39"/>
    <w:rsid w:val="7A232C98"/>
    <w:rsid w:val="7AFD5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EFC13"/>
  <w15:chartTrackingRefBased/>
  <w15:docId w15:val="{0A534975-9B55-4FD0-9C82-D0F5A7805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CE5"/>
  </w:style>
  <w:style w:type="paragraph" w:styleId="Footer">
    <w:name w:val="footer"/>
    <w:basedOn w:val="Normal"/>
    <w:link w:val="FooterChar"/>
    <w:uiPriority w:val="99"/>
    <w:unhideWhenUsed/>
    <w:rsid w:val="003D2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CE5"/>
  </w:style>
  <w:style w:type="paragraph" w:styleId="BalloonText">
    <w:name w:val="Balloon Text"/>
    <w:basedOn w:val="Normal"/>
    <w:link w:val="BalloonTextChar"/>
    <w:uiPriority w:val="99"/>
    <w:semiHidden/>
    <w:unhideWhenUsed/>
    <w:rsid w:val="003D2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CE5"/>
    <w:rPr>
      <w:rFonts w:ascii="Segoe UI" w:hAnsi="Segoe UI" w:cs="Segoe UI"/>
      <w:sz w:val="18"/>
      <w:szCs w:val="18"/>
    </w:rPr>
  </w:style>
  <w:style w:type="paragraph" w:styleId="ListParagraph">
    <w:name w:val="List Paragraph"/>
    <w:basedOn w:val="Normal"/>
    <w:uiPriority w:val="34"/>
    <w:qFormat/>
    <w:rsid w:val="00B542A8"/>
    <w:pPr>
      <w:ind w:left="720"/>
      <w:contextualSpacing/>
    </w:pPr>
  </w:style>
  <w:style w:type="character" w:styleId="Hyperlink">
    <w:name w:val="Hyperlink"/>
    <w:basedOn w:val="DefaultParagraphFont"/>
    <w:uiPriority w:val="99"/>
    <w:unhideWhenUsed/>
    <w:rsid w:val="00FC7B03"/>
    <w:rPr>
      <w:color w:val="0563C1" w:themeColor="hyperlink"/>
      <w:u w:val="single"/>
    </w:rPr>
  </w:style>
  <w:style w:type="character" w:styleId="UnresolvedMention">
    <w:name w:val="Unresolved Mention"/>
    <w:basedOn w:val="DefaultParagraphFont"/>
    <w:uiPriority w:val="99"/>
    <w:semiHidden/>
    <w:unhideWhenUsed/>
    <w:rsid w:val="00FC7B03"/>
    <w:rPr>
      <w:color w:val="605E5C"/>
      <w:shd w:val="clear" w:color="auto" w:fill="E1DFDD"/>
    </w:rPr>
  </w:style>
  <w:style w:type="character" w:styleId="CommentReference">
    <w:name w:val="annotation reference"/>
    <w:basedOn w:val="DefaultParagraphFont"/>
    <w:uiPriority w:val="99"/>
    <w:semiHidden/>
    <w:unhideWhenUsed/>
    <w:rsid w:val="008E09B0"/>
    <w:rPr>
      <w:sz w:val="16"/>
      <w:szCs w:val="16"/>
    </w:rPr>
  </w:style>
  <w:style w:type="paragraph" w:styleId="CommentText">
    <w:name w:val="annotation text"/>
    <w:basedOn w:val="Normal"/>
    <w:link w:val="CommentTextChar"/>
    <w:uiPriority w:val="99"/>
    <w:semiHidden/>
    <w:unhideWhenUsed/>
    <w:rsid w:val="008E09B0"/>
    <w:pPr>
      <w:spacing w:line="240" w:lineRule="auto"/>
    </w:pPr>
    <w:rPr>
      <w:sz w:val="20"/>
      <w:szCs w:val="20"/>
    </w:rPr>
  </w:style>
  <w:style w:type="character" w:customStyle="1" w:styleId="CommentTextChar">
    <w:name w:val="Comment Text Char"/>
    <w:basedOn w:val="DefaultParagraphFont"/>
    <w:link w:val="CommentText"/>
    <w:uiPriority w:val="99"/>
    <w:semiHidden/>
    <w:rsid w:val="008E09B0"/>
    <w:rPr>
      <w:sz w:val="20"/>
      <w:szCs w:val="20"/>
    </w:rPr>
  </w:style>
  <w:style w:type="paragraph" w:styleId="CommentSubject">
    <w:name w:val="annotation subject"/>
    <w:basedOn w:val="CommentText"/>
    <w:next w:val="CommentText"/>
    <w:link w:val="CommentSubjectChar"/>
    <w:uiPriority w:val="99"/>
    <w:semiHidden/>
    <w:unhideWhenUsed/>
    <w:rsid w:val="008E09B0"/>
    <w:rPr>
      <w:b/>
      <w:bCs/>
    </w:rPr>
  </w:style>
  <w:style w:type="character" w:customStyle="1" w:styleId="CommentSubjectChar">
    <w:name w:val="Comment Subject Char"/>
    <w:basedOn w:val="CommentTextChar"/>
    <w:link w:val="CommentSubject"/>
    <w:uiPriority w:val="99"/>
    <w:semiHidden/>
    <w:rsid w:val="008E09B0"/>
    <w:rPr>
      <w:b/>
      <w:bCs/>
      <w:sz w:val="20"/>
      <w:szCs w:val="20"/>
    </w:rPr>
  </w:style>
  <w:style w:type="paragraph" w:styleId="Revision">
    <w:name w:val="Revision"/>
    <w:hidden/>
    <w:uiPriority w:val="99"/>
    <w:semiHidden/>
    <w:rsid w:val="000B66C8"/>
    <w:pPr>
      <w:spacing w:after="0" w:line="240" w:lineRule="auto"/>
    </w:pPr>
  </w:style>
  <w:style w:type="character" w:styleId="FollowedHyperlink">
    <w:name w:val="FollowedHyperlink"/>
    <w:basedOn w:val="DefaultParagraphFont"/>
    <w:uiPriority w:val="99"/>
    <w:semiHidden/>
    <w:unhideWhenUsed/>
    <w:rsid w:val="002752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464369">
      <w:bodyDiv w:val="1"/>
      <w:marLeft w:val="0"/>
      <w:marRight w:val="0"/>
      <w:marTop w:val="0"/>
      <w:marBottom w:val="0"/>
      <w:divBdr>
        <w:top w:val="none" w:sz="0" w:space="0" w:color="auto"/>
        <w:left w:val="none" w:sz="0" w:space="0" w:color="auto"/>
        <w:bottom w:val="none" w:sz="0" w:space="0" w:color="auto"/>
        <w:right w:val="none" w:sz="0" w:space="0" w:color="auto"/>
      </w:divBdr>
      <w:divsChild>
        <w:div w:id="2132284308">
          <w:marLeft w:val="0"/>
          <w:marRight w:val="0"/>
          <w:marTop w:val="0"/>
          <w:marBottom w:val="0"/>
          <w:divBdr>
            <w:top w:val="none" w:sz="0" w:space="0" w:color="auto"/>
            <w:left w:val="none" w:sz="0" w:space="0" w:color="auto"/>
            <w:bottom w:val="none" w:sz="0" w:space="0" w:color="auto"/>
            <w:right w:val="none" w:sz="0" w:space="0" w:color="auto"/>
          </w:divBdr>
        </w:div>
      </w:divsChild>
    </w:div>
    <w:div w:id="92603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bm.box.com/s/n9cnjlo004trkl0hqx4zrhhn037we6t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bm.box.com/s/rvuoj6zt3dpjkvt7lo5uvwzljhviam5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etrommedia.com/tasspeakersubmiss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bm.box.com/s/ieoud1j3oscu8tvp9ejwj5tjxhskx9k6" TargetMode="External"/><Relationship Id="rId5" Type="http://schemas.openxmlformats.org/officeDocument/2006/relationships/numbering" Target="numbering.xml"/><Relationship Id="rId15" Type="http://schemas.openxmlformats.org/officeDocument/2006/relationships/hyperlink" Target="https://globaleducationgroup.com/Disclosure-For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bm.box.com/s/d4kfd2xzloemwfphym8dev4m15kakdt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E0E5DAEED482643951A80F601E3E413" ma:contentTypeVersion="12" ma:contentTypeDescription="Create a new document." ma:contentTypeScope="" ma:versionID="ea02ed696778919a171c1b81e1bed73b">
  <xsd:schema xmlns:xsd="http://www.w3.org/2001/XMLSchema" xmlns:xs="http://www.w3.org/2001/XMLSchema" xmlns:p="http://schemas.microsoft.com/office/2006/metadata/properties" xmlns:ns3="ff0d314e-a59b-49c8-a22f-dca3adb69f86" xmlns:ns4="3965b2c2-c13f-444d-8d0e-2cacf306d01f" targetNamespace="http://schemas.microsoft.com/office/2006/metadata/properties" ma:root="true" ma:fieldsID="69471b679f14145729568bb243199895" ns3:_="" ns4:_="">
    <xsd:import namespace="ff0d314e-a59b-49c8-a22f-dca3adb69f86"/>
    <xsd:import namespace="3965b2c2-c13f-444d-8d0e-2cacf306d0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d314e-a59b-49c8-a22f-dca3adb69f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5b2c2-c13f-444d-8d0e-2cacf306d0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BFF17F-9C0D-4B68-9F52-D7051B9C0F25}">
  <ds:schemaRefs>
    <ds:schemaRef ds:uri="http://schemas.microsoft.com/sharepoint/v3/contenttype/forms"/>
  </ds:schemaRefs>
</ds:datastoreItem>
</file>

<file path=customXml/itemProps2.xml><?xml version="1.0" encoding="utf-8"?>
<ds:datastoreItem xmlns:ds="http://schemas.openxmlformats.org/officeDocument/2006/customXml" ds:itemID="{EDA4459A-DD5A-46ED-B5AD-99BFA2EED350}">
  <ds:schemaRefs>
    <ds:schemaRef ds:uri="http://schemas.openxmlformats.org/officeDocument/2006/bibliography"/>
  </ds:schemaRefs>
</ds:datastoreItem>
</file>

<file path=customXml/itemProps3.xml><?xml version="1.0" encoding="utf-8"?>
<ds:datastoreItem xmlns:ds="http://schemas.openxmlformats.org/officeDocument/2006/customXml" ds:itemID="{696C3212-CB94-4CB1-AF34-963291804D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01F34F-36D9-4BBC-ABEB-A5F7D762B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d314e-a59b-49c8-a22f-dca3adb69f86"/>
    <ds:schemaRef ds:uri="3965b2c2-c13f-444d-8d0e-2cacf306d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2782</Characters>
  <Application>Microsoft Office Word</Application>
  <DocSecurity>0</DocSecurity>
  <Lines>23</Lines>
  <Paragraphs>6</Paragraphs>
  <ScaleCrop>false</ScaleCrop>
  <Company>Informa plc</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Carlos</dc:creator>
  <cp:keywords/>
  <dc:description/>
  <cp:lastModifiedBy>Bosiljevac, Tawni</cp:lastModifiedBy>
  <cp:revision>2</cp:revision>
  <dcterms:created xsi:type="dcterms:W3CDTF">2020-10-14T23:00:00Z</dcterms:created>
  <dcterms:modified xsi:type="dcterms:W3CDTF">2020-10-14T23:00:00Z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Carlos.Rodriguez.US@informa.com</vt:lpwstr>
  </property>
  <property fmtid="{D5CDD505-2E9C-101B-9397-08002B2CF9AE}" pid="5" name="MSIP_Label_181c070e-054b-4d1c-ba4c-fc70b099192e_SetDate">
    <vt:lpwstr>2020-08-07T23:52:44.2200461Z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3d0e05da-ffff-4551-be89-72b54963d211</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Carlos.Rodriguez.US@informa.com</vt:lpwstr>
  </property>
  <property fmtid="{D5CDD505-2E9C-101B-9397-08002B2CF9AE}" pid="13" name="MSIP_Label_2bbab825-a111-45e4-86a1-18cee0005896_SetDate">
    <vt:lpwstr>2020-08-07T23:52:44.2200461Z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3d0e05da-ffff-4551-be89-72b54963d211</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y fmtid="{D5CDD505-2E9C-101B-9397-08002B2CF9AE}" pid="20" name="ContentTypeId">
    <vt:lpwstr>0x010100CE0E5DAEED482643951A80F601E3E413</vt:lpwstr>
  </property>
</Properties>
</file>